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D6" w:rsidRPr="00BD7FD6" w:rsidRDefault="00BD7FD6" w:rsidP="00BD7FD6">
      <w:pPr>
        <w:jc w:val="center"/>
        <w:rPr>
          <w:b/>
          <w:sz w:val="36"/>
          <w:szCs w:val="36"/>
        </w:rPr>
      </w:pPr>
      <w:r w:rsidRPr="00BD7FD6">
        <w:rPr>
          <w:b/>
          <w:sz w:val="36"/>
          <w:szCs w:val="36"/>
        </w:rPr>
        <w:t>Инструкция как сделать реалистичный свет прожектора</w:t>
      </w:r>
    </w:p>
    <w:p w:rsidR="00000000" w:rsidRDefault="00BD7FD6" w:rsidP="00BD7FD6">
      <w:pPr>
        <w:jc w:val="center"/>
        <w:rPr>
          <w:b/>
          <w:sz w:val="36"/>
          <w:szCs w:val="36"/>
        </w:rPr>
      </w:pPr>
      <w:r w:rsidRPr="00BD7FD6">
        <w:rPr>
          <w:b/>
          <w:sz w:val="36"/>
          <w:szCs w:val="36"/>
        </w:rPr>
        <w:t xml:space="preserve"> ( Кривая сила света)</w:t>
      </w:r>
    </w:p>
    <w:p w:rsidR="00BD7FD6" w:rsidRPr="00BD7FD6" w:rsidRDefault="00BD7FD6" w:rsidP="00BD7FD6">
      <w:pPr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Для работы нужно</w:t>
      </w:r>
      <w:r>
        <w:rPr>
          <w:b/>
          <w:sz w:val="36"/>
          <w:szCs w:val="36"/>
          <w:lang w:val="en-US"/>
        </w:rPr>
        <w:t>:</w:t>
      </w:r>
    </w:p>
    <w:p w:rsidR="00BD7FD6" w:rsidRDefault="00BD7FD6" w:rsidP="00BD7FD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ФОТОШОП.</w:t>
      </w:r>
    </w:p>
    <w:p w:rsidR="00BD7FD6" w:rsidRDefault="00BD7FD6" w:rsidP="00BD7FD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Файлы кривой силы света  (светильников формат </w:t>
      </w:r>
      <w:r w:rsidRPr="00BD7FD6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ies</w:t>
      </w:r>
      <w:r w:rsidRPr="00BD7FD6">
        <w:rPr>
          <w:b/>
          <w:sz w:val="28"/>
          <w:szCs w:val="28"/>
        </w:rPr>
        <w:t>)</w:t>
      </w:r>
    </w:p>
    <w:p w:rsidR="00BD7FD6" w:rsidRPr="00BD7FD6" w:rsidRDefault="00BD7FD6" w:rsidP="00BD7FD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 </w:t>
      </w:r>
      <w:r>
        <w:rPr>
          <w:b/>
          <w:sz w:val="28"/>
          <w:szCs w:val="28"/>
          <w:lang w:val="en-US"/>
        </w:rPr>
        <w:t>IES</w:t>
      </w:r>
      <w:r w:rsidRPr="00BD7F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VIEWER</w:t>
      </w:r>
      <w:r w:rsidRPr="00BD7FD6">
        <w:rPr>
          <w:b/>
          <w:sz w:val="28"/>
          <w:szCs w:val="28"/>
        </w:rPr>
        <w:t xml:space="preserve"> 2.99 </w:t>
      </w:r>
      <w:r>
        <w:rPr>
          <w:b/>
          <w:sz w:val="28"/>
          <w:szCs w:val="28"/>
        </w:rPr>
        <w:t xml:space="preserve">просмотра файлов </w:t>
      </w:r>
      <w:r w:rsidRPr="00BD7FD6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IES</w:t>
      </w:r>
    </w:p>
    <w:p w:rsidR="00BD7FD6" w:rsidRDefault="00BD7FD6" w:rsidP="00BD7FD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для создания скриншотов.</w:t>
      </w:r>
    </w:p>
    <w:p w:rsidR="00542851" w:rsidRPr="00BD7FD6" w:rsidRDefault="00542851" w:rsidP="00BD7FD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  <w:lang w:val="en-US"/>
        </w:rPr>
        <w:t>DXTbmp.</w:t>
      </w:r>
    </w:p>
    <w:p w:rsidR="00BD7FD6" w:rsidRDefault="00BD7FD6" w:rsidP="00BD7FD6">
      <w:pPr>
        <w:pStyle w:val="a3"/>
        <w:jc w:val="both"/>
        <w:rPr>
          <w:b/>
          <w:sz w:val="28"/>
          <w:szCs w:val="28"/>
          <w:lang w:val="en-US"/>
        </w:rPr>
      </w:pPr>
    </w:p>
    <w:p w:rsidR="00BD7FD6" w:rsidRDefault="00BD7FD6" w:rsidP="00BD7F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</w:t>
      </w:r>
    </w:p>
    <w:p w:rsidR="00BD7FD6" w:rsidRPr="00BD7FD6" w:rsidRDefault="00BD7FD6" w:rsidP="00BD7FD6">
      <w:pPr>
        <w:pStyle w:val="a3"/>
        <w:numPr>
          <w:ilvl w:val="0"/>
          <w:numId w:val="2"/>
        </w:numPr>
        <w:ind w:left="284" w:firstLine="76"/>
        <w:jc w:val="both"/>
        <w:rPr>
          <w:b/>
          <w:sz w:val="28"/>
          <w:szCs w:val="28"/>
        </w:rPr>
      </w:pPr>
      <w:r w:rsidRPr="00BD7FD6">
        <w:rPr>
          <w:b/>
          <w:sz w:val="28"/>
          <w:szCs w:val="28"/>
        </w:rPr>
        <w:t xml:space="preserve">Открываем программу </w:t>
      </w:r>
      <w:r w:rsidRPr="00BD7FD6">
        <w:rPr>
          <w:b/>
          <w:sz w:val="28"/>
          <w:szCs w:val="28"/>
          <w:lang w:val="en-US"/>
        </w:rPr>
        <w:t>IES</w:t>
      </w:r>
      <w:r w:rsidRPr="00BD7FD6">
        <w:rPr>
          <w:b/>
          <w:sz w:val="28"/>
          <w:szCs w:val="28"/>
        </w:rPr>
        <w:t xml:space="preserve"> </w:t>
      </w:r>
      <w:r w:rsidRPr="00BD7FD6">
        <w:rPr>
          <w:b/>
          <w:sz w:val="28"/>
          <w:szCs w:val="28"/>
          <w:lang w:val="en-US"/>
        </w:rPr>
        <w:t>VIEWER</w:t>
      </w:r>
      <w:r w:rsidRPr="00BD7FD6">
        <w:rPr>
          <w:b/>
          <w:sz w:val="28"/>
          <w:szCs w:val="28"/>
        </w:rPr>
        <w:t xml:space="preserve"> 2.99 и в</w:t>
      </w:r>
      <w:r>
        <w:rPr>
          <w:b/>
          <w:sz w:val="28"/>
          <w:szCs w:val="28"/>
        </w:rPr>
        <w:t xml:space="preserve"> вкладке  </w:t>
      </w:r>
      <w:r>
        <w:rPr>
          <w:b/>
          <w:sz w:val="28"/>
          <w:szCs w:val="28"/>
          <w:lang w:val="en-US"/>
        </w:rPr>
        <w:t>render</w:t>
      </w:r>
      <w:r w:rsidRPr="00BD7FD6">
        <w:rPr>
          <w:b/>
          <w:sz w:val="28"/>
          <w:szCs w:val="28"/>
        </w:rPr>
        <w:t xml:space="preserve"> смотрим визуализацию кривой силы света светильника</w:t>
      </w:r>
      <w:r>
        <w:rPr>
          <w:b/>
          <w:sz w:val="28"/>
          <w:szCs w:val="28"/>
        </w:rPr>
        <w:t>.</w:t>
      </w:r>
      <w:r>
        <w:rPr>
          <w:b/>
          <w:noProof/>
          <w:sz w:val="28"/>
          <w:szCs w:val="28"/>
        </w:rPr>
        <w:drawing>
          <wp:inline distT="0" distB="0" distL="0" distR="0">
            <wp:extent cx="5928360" cy="2936240"/>
            <wp:effectExtent l="19050" t="0" r="0" b="0"/>
            <wp:docPr id="2" name="Рисунок 2" descr="L:\Documents and Settings\Администратор\Рабочий стол\Сохраненное изображение 2014-2-16_11-59-42.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:\Documents and Settings\Администратор\Рабочий стол\Сохраненное изображение 2014-2-16_11-59-42.34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293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D6" w:rsidRDefault="00BD7FD6" w:rsidP="00BD7FD6">
      <w:pPr>
        <w:pStyle w:val="a3"/>
        <w:numPr>
          <w:ilvl w:val="0"/>
          <w:numId w:val="2"/>
        </w:numPr>
        <w:ind w:left="284" w:firstLine="7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Делаем скриншот визуализации.</w:t>
      </w:r>
    </w:p>
    <w:p w:rsidR="00BD7FD6" w:rsidRDefault="00BD7FD6" w:rsidP="00BD7FD6">
      <w:pPr>
        <w:pStyle w:val="a3"/>
        <w:ind w:left="36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80590" cy="2180590"/>
            <wp:effectExtent l="19050" t="0" r="0" b="0"/>
            <wp:docPr id="6" name="Рисунок 4" descr="L:\Documents and Settings\Администратор\Рабочий стол\Сохраненное изображение 2014-2-4_20-37-2.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Documents and Settings\Администратор\Рабочий стол\Сохраненное изображение 2014-2-4_20-37-2.6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923" cy="2181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FD6" w:rsidRDefault="00BD7FD6" w:rsidP="00BD7FD6">
      <w:pPr>
        <w:pStyle w:val="a3"/>
        <w:ind w:left="360"/>
        <w:jc w:val="both"/>
        <w:rPr>
          <w:b/>
          <w:noProof/>
          <w:sz w:val="28"/>
          <w:szCs w:val="28"/>
        </w:rPr>
      </w:pPr>
    </w:p>
    <w:p w:rsidR="00C4355A" w:rsidRDefault="00BD7FD6" w:rsidP="005D1257">
      <w:pPr>
        <w:pStyle w:val="a3"/>
        <w:numPr>
          <w:ilvl w:val="0"/>
          <w:numId w:val="2"/>
        </w:numPr>
        <w:ind w:left="426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фотошопе </w:t>
      </w:r>
      <w:r w:rsidR="00635830">
        <w:rPr>
          <w:b/>
          <w:sz w:val="28"/>
          <w:szCs w:val="28"/>
        </w:rPr>
        <w:t xml:space="preserve"> обробатываем скриншот. Редактируем размеры              (для примера 1024*1024) .Создаем инверсию скриншота ( Вкладка изображение</w:t>
      </w:r>
      <w:r w:rsidR="00635830" w:rsidRPr="00635830">
        <w:rPr>
          <w:b/>
          <w:sz w:val="28"/>
          <w:szCs w:val="28"/>
        </w:rPr>
        <w:t xml:space="preserve"> </w:t>
      </w:r>
      <w:r w:rsidR="00635830" w:rsidRPr="00635830">
        <w:rPr>
          <w:b/>
          <w:sz w:val="28"/>
          <w:szCs w:val="28"/>
          <w:lang w:val="en-US"/>
        </w:rPr>
        <w:sym w:font="Wingdings" w:char="F0E0"/>
      </w:r>
      <w:r w:rsidR="00635830" w:rsidRPr="00635830">
        <w:rPr>
          <w:b/>
          <w:sz w:val="28"/>
          <w:szCs w:val="28"/>
        </w:rPr>
        <w:t xml:space="preserve"> </w:t>
      </w:r>
      <w:r w:rsidR="00635830">
        <w:rPr>
          <w:b/>
          <w:sz w:val="28"/>
          <w:szCs w:val="28"/>
        </w:rPr>
        <w:t xml:space="preserve">коррекция </w:t>
      </w:r>
      <w:r w:rsidR="00635830" w:rsidRPr="00635830">
        <w:rPr>
          <w:b/>
          <w:sz w:val="28"/>
          <w:szCs w:val="28"/>
        </w:rPr>
        <w:sym w:font="Wingdings" w:char="F0E0"/>
      </w:r>
      <w:r w:rsidR="00635830">
        <w:rPr>
          <w:b/>
          <w:sz w:val="28"/>
          <w:szCs w:val="28"/>
        </w:rPr>
        <w:t>инверсия.)</w:t>
      </w:r>
      <w:r w:rsidR="005D1257">
        <w:rPr>
          <w:b/>
          <w:sz w:val="28"/>
          <w:szCs w:val="28"/>
        </w:rPr>
        <w:t xml:space="preserve"> Далее в свойствах слоя  непрозрачность слоя уменьшаем до 90%. </w:t>
      </w:r>
      <w:r w:rsidR="00C4355A">
        <w:rPr>
          <w:b/>
          <w:sz w:val="28"/>
          <w:szCs w:val="28"/>
        </w:rPr>
        <w:t xml:space="preserve">И сохраняем </w:t>
      </w:r>
      <w:r w:rsidR="00A72B3D">
        <w:rPr>
          <w:b/>
          <w:sz w:val="28"/>
          <w:szCs w:val="28"/>
        </w:rPr>
        <w:t>под форматом</w:t>
      </w:r>
    </w:p>
    <w:p w:rsidR="00A72B3D" w:rsidRPr="00C4355A" w:rsidRDefault="00335718" w:rsidP="00C4355A">
      <w:pPr>
        <w:pStyle w:val="a3"/>
        <w:ind w:left="426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alfa</w:t>
      </w:r>
      <w:r w:rsidR="00C4355A">
        <w:rPr>
          <w:b/>
          <w:sz w:val="28"/>
          <w:szCs w:val="28"/>
        </w:rPr>
        <w:t>.</w:t>
      </w:r>
      <w:r w:rsidR="00C4355A">
        <w:rPr>
          <w:b/>
          <w:sz w:val="28"/>
          <w:szCs w:val="28"/>
          <w:lang w:val="en-US"/>
        </w:rPr>
        <w:t>TGA</w:t>
      </w:r>
      <w:r w:rsidR="00A72B3D">
        <w:rPr>
          <w:b/>
          <w:sz w:val="28"/>
          <w:szCs w:val="28"/>
        </w:rPr>
        <w:t xml:space="preserve"> </w:t>
      </w:r>
      <w:r w:rsidR="005D1257">
        <w:rPr>
          <w:b/>
          <w:noProof/>
          <w:sz w:val="28"/>
          <w:szCs w:val="28"/>
        </w:rPr>
        <w:drawing>
          <wp:inline distT="0" distB="0" distL="0" distR="0">
            <wp:extent cx="5928360" cy="3535680"/>
            <wp:effectExtent l="19050" t="0" r="0" b="0"/>
            <wp:docPr id="8" name="Рисунок 6" descr="L:\Documents and Settings\Администратор\Рабочий стол\Сохраненное изображение 2014-2-16_12-3-55.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ocuments and Settings\Администратор\Рабочий стол\Сохраненное изображение 2014-2-16_12-3-55.1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53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B3D" w:rsidRDefault="00A72B3D" w:rsidP="00A72B3D">
      <w:pPr>
        <w:ind w:left="426"/>
        <w:rPr>
          <w:b/>
          <w:sz w:val="28"/>
          <w:szCs w:val="28"/>
        </w:rPr>
      </w:pPr>
    </w:p>
    <w:p w:rsidR="00A72B3D" w:rsidRPr="00C4355A" w:rsidRDefault="00C4355A" w:rsidP="00A72B3D">
      <w:pPr>
        <w:ind w:left="426"/>
        <w:rPr>
          <w:b/>
          <w:sz w:val="28"/>
          <w:szCs w:val="28"/>
        </w:rPr>
      </w:pPr>
      <w:r w:rsidRPr="00C4355A">
        <w:rPr>
          <w:b/>
          <w:sz w:val="28"/>
          <w:szCs w:val="28"/>
        </w:rPr>
        <w:t>4.</w:t>
      </w:r>
      <w:r w:rsidR="00A72B3D" w:rsidRPr="00A72B3D">
        <w:rPr>
          <w:b/>
          <w:sz w:val="28"/>
          <w:szCs w:val="28"/>
        </w:rPr>
        <w:t>Создаем в Фотошопе текстуру ночи. (черный квадрат</w:t>
      </w:r>
      <w:r w:rsidRPr="00C43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пример 1024*1024</w:t>
      </w:r>
      <w:r w:rsidR="00A72B3D" w:rsidRPr="00A72B3D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 xml:space="preserve">Сохраняем его под форматом </w:t>
      </w:r>
      <w:r w:rsidR="00335718" w:rsidRPr="00335718">
        <w:rPr>
          <w:b/>
          <w:sz w:val="28"/>
          <w:szCs w:val="28"/>
        </w:rPr>
        <w:t xml:space="preserve">  </w:t>
      </w:r>
      <w:r w:rsidR="00335718">
        <w:rPr>
          <w:b/>
          <w:sz w:val="28"/>
          <w:szCs w:val="28"/>
          <w:lang w:val="en-US"/>
        </w:rPr>
        <w:t>nosh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BMP</w:t>
      </w:r>
      <w:r w:rsidRPr="00C4355A">
        <w:rPr>
          <w:b/>
          <w:sz w:val="28"/>
          <w:szCs w:val="28"/>
        </w:rPr>
        <w:t xml:space="preserve">   </w:t>
      </w:r>
    </w:p>
    <w:p w:rsidR="00A72B3D" w:rsidRDefault="00A72B3D" w:rsidP="00A72B3D">
      <w:pPr>
        <w:pStyle w:val="a3"/>
        <w:ind w:left="426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591310" cy="1591310"/>
            <wp:effectExtent l="19050" t="0" r="8890" b="0"/>
            <wp:docPr id="9" name="Рисунок 7" descr="L:\Documents and Settings\Администратор\Рабочий стол\no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:\Documents and Settings\Администратор\Рабочий стол\nosh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546" cy="159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18" w:rsidRDefault="00335718" w:rsidP="00A72B3D">
      <w:pPr>
        <w:pStyle w:val="a3"/>
        <w:ind w:left="426"/>
        <w:rPr>
          <w:b/>
          <w:sz w:val="28"/>
          <w:szCs w:val="28"/>
          <w:lang w:val="en-US"/>
        </w:rPr>
      </w:pPr>
    </w:p>
    <w:p w:rsidR="00335718" w:rsidRDefault="00335718" w:rsidP="00A72B3D">
      <w:pPr>
        <w:pStyle w:val="a3"/>
        <w:ind w:left="426"/>
        <w:rPr>
          <w:b/>
          <w:sz w:val="28"/>
          <w:szCs w:val="28"/>
          <w:lang w:val="en-US"/>
        </w:rPr>
      </w:pPr>
    </w:p>
    <w:p w:rsidR="00335718" w:rsidRDefault="00335718" w:rsidP="00A72B3D">
      <w:pPr>
        <w:pStyle w:val="a3"/>
        <w:ind w:left="426"/>
        <w:rPr>
          <w:b/>
          <w:sz w:val="28"/>
          <w:szCs w:val="28"/>
          <w:lang w:val="en-US"/>
        </w:rPr>
      </w:pPr>
    </w:p>
    <w:p w:rsidR="00335718" w:rsidRPr="00335718" w:rsidRDefault="00335718" w:rsidP="00A72B3D">
      <w:pPr>
        <w:pStyle w:val="a3"/>
        <w:ind w:left="426"/>
        <w:rPr>
          <w:b/>
          <w:sz w:val="28"/>
          <w:szCs w:val="28"/>
          <w:lang w:val="en-US"/>
        </w:rPr>
      </w:pPr>
    </w:p>
    <w:p w:rsidR="00335718" w:rsidRDefault="00335718" w:rsidP="00A72B3D">
      <w:pPr>
        <w:pStyle w:val="a3"/>
        <w:ind w:left="426"/>
        <w:rPr>
          <w:b/>
          <w:sz w:val="28"/>
          <w:szCs w:val="28"/>
        </w:rPr>
      </w:pPr>
    </w:p>
    <w:p w:rsidR="00335718" w:rsidRPr="00335718" w:rsidRDefault="00335718" w:rsidP="00335718">
      <w:pPr>
        <w:pStyle w:val="a3"/>
        <w:numPr>
          <w:ilvl w:val="0"/>
          <w:numId w:val="2"/>
        </w:numPr>
        <w:ind w:left="426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Далее программкой </w:t>
      </w:r>
      <w:r>
        <w:rPr>
          <w:b/>
          <w:sz w:val="28"/>
          <w:szCs w:val="28"/>
          <w:lang w:val="en-US"/>
        </w:rPr>
        <w:t>DXTBmp</w:t>
      </w:r>
      <w:r w:rsidRPr="003357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спариваем  форматы </w:t>
      </w:r>
      <w:r>
        <w:rPr>
          <w:b/>
          <w:sz w:val="28"/>
          <w:szCs w:val="28"/>
          <w:lang w:val="en-US"/>
        </w:rPr>
        <w:t>nosh</w:t>
      </w:r>
      <w:r w:rsidRPr="00335718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bmp</w:t>
      </w:r>
      <w:r w:rsidRPr="003357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  <w:lang w:val="en-US"/>
        </w:rPr>
        <w:t>alfa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tga</w:t>
      </w:r>
      <w:r w:rsidRPr="0033571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сохраняем в</w:t>
      </w:r>
      <w:r w:rsidR="007F05AC" w:rsidRPr="007F05AC">
        <w:rPr>
          <w:b/>
          <w:sz w:val="28"/>
          <w:szCs w:val="28"/>
        </w:rPr>
        <w:t xml:space="preserve">   </w:t>
      </w:r>
      <w:r w:rsidR="007F05AC">
        <w:rPr>
          <w:b/>
          <w:sz w:val="28"/>
          <w:szCs w:val="28"/>
          <w:lang w:val="en-US"/>
        </w:rPr>
        <w:t>nosh</w:t>
      </w:r>
      <w:r w:rsidRPr="00335718">
        <w:rPr>
          <w:b/>
          <w:sz w:val="28"/>
          <w:szCs w:val="28"/>
        </w:rPr>
        <w:t xml:space="preserve"> .</w:t>
      </w:r>
      <w:r>
        <w:rPr>
          <w:b/>
          <w:sz w:val="28"/>
          <w:szCs w:val="28"/>
          <w:lang w:val="en-US"/>
        </w:rPr>
        <w:t>dxt</w:t>
      </w:r>
      <w:r>
        <w:rPr>
          <w:b/>
          <w:sz w:val="28"/>
          <w:szCs w:val="28"/>
        </w:rPr>
        <w:t>1</w:t>
      </w:r>
      <w:r>
        <w:rPr>
          <w:b/>
          <w:noProof/>
          <w:sz w:val="28"/>
          <w:szCs w:val="28"/>
        </w:rPr>
        <w:drawing>
          <wp:inline distT="0" distB="0" distL="0" distR="0">
            <wp:extent cx="5933440" cy="3159760"/>
            <wp:effectExtent l="19050" t="0" r="0" b="0"/>
            <wp:docPr id="10" name="Рисунок 8" descr="L:\Documents and Settings\Администратор\Рабочий стол\Сохраненное изображение 2014-2-16_12-43-0.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:\Documents and Settings\Администратор\Рабочий стол\Сохраненное изображение 2014-2-16_12-43-0.18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315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18" w:rsidRPr="00335718" w:rsidRDefault="00335718" w:rsidP="00335718">
      <w:pPr>
        <w:pStyle w:val="a3"/>
        <w:ind w:left="786"/>
        <w:rPr>
          <w:b/>
          <w:sz w:val="28"/>
          <w:szCs w:val="28"/>
        </w:rPr>
      </w:pPr>
    </w:p>
    <w:p w:rsidR="00C4355A" w:rsidRPr="00335718" w:rsidRDefault="00C4355A" w:rsidP="00A72B3D">
      <w:pPr>
        <w:pStyle w:val="a3"/>
        <w:ind w:left="426"/>
        <w:rPr>
          <w:b/>
          <w:sz w:val="28"/>
          <w:szCs w:val="28"/>
        </w:rPr>
      </w:pPr>
    </w:p>
    <w:p w:rsidR="00C4355A" w:rsidRDefault="00C4355A" w:rsidP="00335718">
      <w:pPr>
        <w:pStyle w:val="a3"/>
        <w:numPr>
          <w:ilvl w:val="0"/>
          <w:numId w:val="2"/>
        </w:numPr>
        <w:rPr>
          <w:b/>
          <w:color w:val="FF0000"/>
          <w:sz w:val="28"/>
          <w:szCs w:val="28"/>
        </w:rPr>
      </w:pPr>
      <w:r w:rsidRPr="00C4355A">
        <w:rPr>
          <w:b/>
          <w:color w:val="FF0000"/>
          <w:sz w:val="28"/>
          <w:szCs w:val="28"/>
        </w:rPr>
        <w:t>ВАЖНО!</w:t>
      </w:r>
      <w:r>
        <w:rPr>
          <w:b/>
          <w:color w:val="FF0000"/>
          <w:sz w:val="28"/>
          <w:szCs w:val="28"/>
        </w:rPr>
        <w:t xml:space="preserve"> </w:t>
      </w:r>
      <w:r w:rsidR="00335718">
        <w:rPr>
          <w:b/>
          <w:color w:val="FF0000"/>
          <w:sz w:val="28"/>
          <w:szCs w:val="28"/>
        </w:rPr>
        <w:t xml:space="preserve">Указать в </w:t>
      </w:r>
      <w:r>
        <w:rPr>
          <w:b/>
          <w:color w:val="FF0000"/>
          <w:sz w:val="28"/>
          <w:szCs w:val="28"/>
        </w:rPr>
        <w:t xml:space="preserve">параметре </w:t>
      </w:r>
      <w:r>
        <w:rPr>
          <w:b/>
          <w:color w:val="FF0000"/>
          <w:sz w:val="28"/>
          <w:szCs w:val="28"/>
          <w:lang w:val="en-US"/>
        </w:rPr>
        <w:t>AMBIENT</w:t>
      </w:r>
      <w:r w:rsidRPr="00C4355A">
        <w:rPr>
          <w:b/>
          <w:color w:val="FF0000"/>
          <w:sz w:val="28"/>
          <w:szCs w:val="28"/>
        </w:rPr>
        <w:t xml:space="preserve"> </w:t>
      </w:r>
      <w:r w:rsidR="00335718" w:rsidRPr="00335718">
        <w:rPr>
          <w:b/>
          <w:color w:val="FF0000"/>
          <w:sz w:val="28"/>
          <w:szCs w:val="28"/>
        </w:rPr>
        <w:t xml:space="preserve"> </w:t>
      </w:r>
      <w:r w:rsidR="00335718">
        <w:rPr>
          <w:b/>
          <w:color w:val="FF0000"/>
          <w:sz w:val="28"/>
          <w:szCs w:val="28"/>
        </w:rPr>
        <w:t>(настройки материала) в Зд максе  дневную текстуру. Это нужно чтобы перрон ночью отображался как днем. А вот поверх перрона нужно наложить плейн ночи</w:t>
      </w:r>
      <w:r w:rsidR="00E61D25">
        <w:rPr>
          <w:b/>
          <w:color w:val="FF0000"/>
          <w:sz w:val="28"/>
          <w:szCs w:val="28"/>
          <w:lang w:val="en-US"/>
        </w:rPr>
        <w:t xml:space="preserve"> </w:t>
      </w:r>
      <w:r w:rsidR="007F05AC">
        <w:rPr>
          <w:b/>
          <w:color w:val="FF0000"/>
          <w:sz w:val="28"/>
          <w:szCs w:val="28"/>
        </w:rPr>
        <w:t>(</w:t>
      </w:r>
      <w:r w:rsidR="007F05AC" w:rsidRPr="007F05AC">
        <w:rPr>
          <w:b/>
          <w:color w:val="FF0000"/>
          <w:sz w:val="28"/>
          <w:szCs w:val="28"/>
        </w:rPr>
        <w:t xml:space="preserve"> </w:t>
      </w:r>
      <w:r w:rsidR="007F05AC">
        <w:rPr>
          <w:b/>
          <w:color w:val="FF0000"/>
          <w:sz w:val="28"/>
          <w:szCs w:val="28"/>
          <w:lang w:val="en-US"/>
        </w:rPr>
        <w:t>nosh</w:t>
      </w:r>
      <w:r w:rsidR="00C1657D">
        <w:rPr>
          <w:b/>
          <w:color w:val="FF0000"/>
          <w:sz w:val="28"/>
          <w:szCs w:val="28"/>
        </w:rPr>
        <w:t>.</w:t>
      </w:r>
      <w:r w:rsidR="007F05AC">
        <w:rPr>
          <w:b/>
          <w:color w:val="FF0000"/>
          <w:sz w:val="28"/>
          <w:szCs w:val="28"/>
          <w:lang w:val="en-US"/>
        </w:rPr>
        <w:t>dxt</w:t>
      </w:r>
      <w:r w:rsidR="007F05AC" w:rsidRPr="007F05AC">
        <w:rPr>
          <w:b/>
          <w:color w:val="FF0000"/>
          <w:sz w:val="28"/>
          <w:szCs w:val="28"/>
        </w:rPr>
        <w:t>1)</w:t>
      </w:r>
      <w:r w:rsidR="00335718">
        <w:rPr>
          <w:b/>
          <w:color w:val="FF0000"/>
          <w:sz w:val="28"/>
          <w:szCs w:val="28"/>
        </w:rPr>
        <w:t xml:space="preserve">. А в плейне ночи мы </w:t>
      </w:r>
      <w:r w:rsidR="007F05AC">
        <w:rPr>
          <w:b/>
          <w:color w:val="FF0000"/>
          <w:sz w:val="28"/>
          <w:szCs w:val="28"/>
        </w:rPr>
        <w:t xml:space="preserve"> с помощью </w:t>
      </w:r>
      <w:r w:rsidR="00335718" w:rsidRPr="00335718">
        <w:rPr>
          <w:b/>
          <w:color w:val="FF0000"/>
          <w:sz w:val="28"/>
          <w:szCs w:val="28"/>
          <w:lang w:val="en-US"/>
        </w:rPr>
        <w:t>alfa</w:t>
      </w:r>
      <w:r w:rsidR="00335718" w:rsidRPr="00335718">
        <w:rPr>
          <w:b/>
          <w:color w:val="FF0000"/>
          <w:sz w:val="28"/>
          <w:szCs w:val="28"/>
        </w:rPr>
        <w:t>.</w:t>
      </w:r>
      <w:r w:rsidR="00335718" w:rsidRPr="00335718">
        <w:rPr>
          <w:b/>
          <w:color w:val="FF0000"/>
          <w:sz w:val="28"/>
          <w:szCs w:val="28"/>
          <w:lang w:val="en-US"/>
        </w:rPr>
        <w:t>tga</w:t>
      </w:r>
      <w:r w:rsidR="00335718">
        <w:rPr>
          <w:b/>
          <w:color w:val="FF0000"/>
          <w:sz w:val="28"/>
          <w:szCs w:val="28"/>
        </w:rPr>
        <w:t xml:space="preserve"> сделали прозрачность</w:t>
      </w:r>
      <w:r w:rsidR="007F05AC">
        <w:rPr>
          <w:b/>
          <w:color w:val="FF0000"/>
          <w:sz w:val="28"/>
          <w:szCs w:val="28"/>
        </w:rPr>
        <w:t>, сквозь которую видно дневную текстуру. В итоге получаем вот такой результат.</w:t>
      </w:r>
      <w:r w:rsidR="007F05AC" w:rsidRPr="007F05AC">
        <w:rPr>
          <w:b/>
          <w:color w:val="FF0000"/>
          <w:sz w:val="28"/>
          <w:szCs w:val="28"/>
        </w:rPr>
        <w:t xml:space="preserve"> </w:t>
      </w:r>
    </w:p>
    <w:p w:rsidR="007F05AC" w:rsidRDefault="007F05AC" w:rsidP="007F05AC">
      <w:pPr>
        <w:pStyle w:val="a3"/>
        <w:ind w:left="567"/>
        <w:rPr>
          <w:b/>
          <w:color w:val="FF0000"/>
          <w:sz w:val="28"/>
          <w:szCs w:val="28"/>
          <w:lang w:val="en-US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4476750" cy="2366665"/>
            <wp:effectExtent l="19050" t="0" r="0" b="0"/>
            <wp:docPr id="11" name="Рисунок 9" descr="L:\Documents and Settings\Администратор\Рабочий стол\Сохраненное изображение 2014-2-16_12-38-29.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:\Documents and Settings\Администратор\Рабочий стол\Сохраненное изображение 2014-2-16_12-38-29.7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36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5AC" w:rsidRDefault="007F05AC" w:rsidP="007F05AC">
      <w:pPr>
        <w:pStyle w:val="a3"/>
        <w:ind w:left="567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Надеюсь смысл понятен. Таким способом аэропорт  покрывается </w:t>
      </w:r>
      <w:r w:rsidR="00C1657D">
        <w:rPr>
          <w:b/>
          <w:color w:val="FF0000"/>
          <w:sz w:val="28"/>
          <w:szCs w:val="28"/>
        </w:rPr>
        <w:t>ноч</w:t>
      </w:r>
      <w:r>
        <w:rPr>
          <w:b/>
          <w:color w:val="FF0000"/>
          <w:sz w:val="28"/>
          <w:szCs w:val="28"/>
        </w:rPr>
        <w:t xml:space="preserve">ной текстурой. </w:t>
      </w:r>
      <w:r w:rsidR="00542851">
        <w:rPr>
          <w:b/>
          <w:color w:val="FF0000"/>
          <w:sz w:val="28"/>
          <w:szCs w:val="28"/>
        </w:rPr>
        <w:t>Разделите аэропорт на области</w:t>
      </w:r>
      <w:r>
        <w:rPr>
          <w:b/>
          <w:color w:val="FF0000"/>
          <w:sz w:val="28"/>
          <w:szCs w:val="28"/>
        </w:rPr>
        <w:t xml:space="preserve">, и под каждую местность наложите свою ночь с  соответствующей прозрачностью. </w:t>
      </w:r>
    </w:p>
    <w:p w:rsidR="007F05AC" w:rsidRPr="007F05AC" w:rsidRDefault="007F05AC" w:rsidP="007F05AC">
      <w:pPr>
        <w:pStyle w:val="a3"/>
        <w:ind w:left="567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Таким образом в слоеный пирог добовляется еще ночь.</w:t>
      </w:r>
      <w:r w:rsidR="00C1657D">
        <w:rPr>
          <w:b/>
          <w:color w:val="FF0000"/>
          <w:sz w:val="28"/>
          <w:szCs w:val="28"/>
        </w:rPr>
        <w:t xml:space="preserve"> </w:t>
      </w:r>
    </w:p>
    <w:sectPr w:rsidR="007F05AC" w:rsidRPr="007F0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543" w:rsidRDefault="00AF6543" w:rsidP="00BD7FD6">
      <w:pPr>
        <w:spacing w:after="0" w:line="240" w:lineRule="auto"/>
      </w:pPr>
      <w:r>
        <w:separator/>
      </w:r>
    </w:p>
  </w:endnote>
  <w:endnote w:type="continuationSeparator" w:id="1">
    <w:p w:rsidR="00AF6543" w:rsidRDefault="00AF6543" w:rsidP="00BD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543" w:rsidRDefault="00AF6543" w:rsidP="00BD7FD6">
      <w:pPr>
        <w:spacing w:after="0" w:line="240" w:lineRule="auto"/>
      </w:pPr>
      <w:r>
        <w:separator/>
      </w:r>
    </w:p>
  </w:footnote>
  <w:footnote w:type="continuationSeparator" w:id="1">
    <w:p w:rsidR="00AF6543" w:rsidRDefault="00AF6543" w:rsidP="00BD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61454"/>
    <w:multiLevelType w:val="hybridMultilevel"/>
    <w:tmpl w:val="A5B23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C401D"/>
    <w:multiLevelType w:val="hybridMultilevel"/>
    <w:tmpl w:val="E6909E5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7FD6"/>
    <w:rsid w:val="00335718"/>
    <w:rsid w:val="00542851"/>
    <w:rsid w:val="005D1257"/>
    <w:rsid w:val="00635830"/>
    <w:rsid w:val="007F05AC"/>
    <w:rsid w:val="00A72B3D"/>
    <w:rsid w:val="00AF6543"/>
    <w:rsid w:val="00BD7FD6"/>
    <w:rsid w:val="00C1657D"/>
    <w:rsid w:val="00C4355A"/>
    <w:rsid w:val="00E6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F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FD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BD7FD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7FD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D7F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413AE-86EC-4306-A4FD-909DD6CA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6</cp:revision>
  <dcterms:created xsi:type="dcterms:W3CDTF">2014-02-16T09:06:00Z</dcterms:created>
  <dcterms:modified xsi:type="dcterms:W3CDTF">2014-02-16T09:59:00Z</dcterms:modified>
</cp:coreProperties>
</file>